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15479" w14:textId="21F9E834" w:rsidR="00EB2E62" w:rsidRDefault="00EB2E62" w:rsidP="00EB2E62">
      <w:pPr>
        <w:pStyle w:val="Overskrift1"/>
      </w:pPr>
      <w:r>
        <w:t>De unge Larmer</w:t>
      </w:r>
    </w:p>
    <w:p w14:paraId="14627B4E" w14:textId="77777777" w:rsidR="00EB2E62" w:rsidRDefault="00EB2E62" w:rsidP="00EB2E62"/>
    <w:p w14:paraId="7E86A185" w14:textId="77777777" w:rsidR="00AC300F" w:rsidRDefault="00EB2E62" w:rsidP="00EB2E62">
      <w:pPr>
        <w:shd w:val="clear" w:color="auto" w:fill="FFFFFF"/>
        <w:spacing w:after="0" w:line="240" w:lineRule="auto"/>
        <w:rPr>
          <w:rFonts w:eastAsia="Times New Roman" w:cstheme="minorHAnsi"/>
          <w:sz w:val="24"/>
          <w:szCs w:val="24"/>
          <w:lang w:eastAsia="da-DK"/>
        </w:rPr>
      </w:pPr>
      <w:r>
        <w:rPr>
          <w:rFonts w:eastAsia="Times New Roman" w:cstheme="minorHAnsi"/>
          <w:sz w:val="24"/>
          <w:szCs w:val="24"/>
          <w:lang w:eastAsia="da-DK"/>
        </w:rPr>
        <w:t xml:space="preserve">Preben synes, at de unge larmer. Han er generelt træt af de unges adfærd på biblioteket, og synes ikke de opfører sig ordentligt. </w:t>
      </w:r>
    </w:p>
    <w:p w14:paraId="35475BB4" w14:textId="77777777" w:rsidR="00AC300F" w:rsidRDefault="00EB2E62" w:rsidP="00EB2E62">
      <w:pPr>
        <w:shd w:val="clear" w:color="auto" w:fill="FFFFFF"/>
        <w:spacing w:after="0" w:line="240" w:lineRule="auto"/>
        <w:rPr>
          <w:rFonts w:eastAsia="Times New Roman" w:cstheme="minorHAnsi"/>
          <w:sz w:val="24"/>
          <w:szCs w:val="24"/>
          <w:lang w:eastAsia="da-DK"/>
        </w:rPr>
      </w:pPr>
      <w:r>
        <w:rPr>
          <w:rFonts w:eastAsia="Times New Roman" w:cstheme="minorHAnsi"/>
          <w:sz w:val="24"/>
          <w:szCs w:val="24"/>
          <w:lang w:eastAsia="da-DK"/>
        </w:rPr>
        <w:t xml:space="preserve">Problemet er, at de i medarbejdergruppen langt fra er enige om, hvad ”at opføre sig ordentligt” betyder. Faktisk er de også uenige om, hvornår noget er larm. </w:t>
      </w:r>
    </w:p>
    <w:p w14:paraId="0C37AE9C" w14:textId="0DEF6D78" w:rsidR="00EB2E62" w:rsidRPr="005314DD" w:rsidRDefault="00EB2E62" w:rsidP="00EB2E62">
      <w:pPr>
        <w:shd w:val="clear" w:color="auto" w:fill="FFFFFF"/>
        <w:spacing w:after="0" w:line="240" w:lineRule="auto"/>
        <w:rPr>
          <w:rFonts w:eastAsia="Times New Roman" w:cstheme="minorHAnsi"/>
          <w:noProof/>
          <w:sz w:val="24"/>
          <w:szCs w:val="24"/>
          <w:lang w:eastAsia="da-DK"/>
        </w:rPr>
      </w:pPr>
      <w:r>
        <w:rPr>
          <w:rFonts w:eastAsia="Times New Roman" w:cstheme="minorHAnsi"/>
          <w:sz w:val="24"/>
          <w:szCs w:val="24"/>
          <w:lang w:eastAsia="da-DK"/>
        </w:rPr>
        <w:t xml:space="preserve">Andre af Prebens kolleger byder de unge velkommen og taler med dem. Det opfordrer jo netop bare til mere larm, synes Preben. Så hans facon er mere afvisende eller bare at ignorere dem. </w:t>
      </w:r>
    </w:p>
    <w:p w14:paraId="4F324E6B" w14:textId="77777777" w:rsidR="00EB2E62" w:rsidRDefault="00EB2E62" w:rsidP="00EB2E62">
      <w:pPr>
        <w:pStyle w:val="Overskrift2"/>
      </w:pPr>
      <w:r>
        <w:t>I jeres gruppe skal I drøfte:</w:t>
      </w:r>
    </w:p>
    <w:p w14:paraId="57F73E1B" w14:textId="77777777" w:rsidR="00EB2E62" w:rsidRPr="002E07C1" w:rsidRDefault="00EB2E62" w:rsidP="00EB2E62"/>
    <w:p w14:paraId="4316667A" w14:textId="107CAF36" w:rsidR="00EB2E62" w:rsidRDefault="00EB2E62" w:rsidP="00EB2E62">
      <w:pPr>
        <w:pStyle w:val="Listeafsnit"/>
        <w:numPr>
          <w:ilvl w:val="0"/>
          <w:numId w:val="1"/>
        </w:numPr>
        <w:spacing w:before="0" w:after="160" w:line="259" w:lineRule="auto"/>
        <w:rPr>
          <w:rFonts w:eastAsia="Times New Roman" w:cstheme="minorHAnsi"/>
          <w:sz w:val="24"/>
          <w:szCs w:val="24"/>
          <w:lang w:eastAsia="da-DK"/>
        </w:rPr>
      </w:pPr>
      <w:r w:rsidRPr="005314DD">
        <w:rPr>
          <w:rFonts w:eastAsia="Times New Roman" w:cstheme="minorHAnsi"/>
          <w:sz w:val="24"/>
          <w:szCs w:val="24"/>
          <w:lang w:eastAsia="da-DK"/>
        </w:rPr>
        <w:t xml:space="preserve">Hvilke dilemmaer og problematikker får du </w:t>
      </w:r>
      <w:r>
        <w:rPr>
          <w:rFonts w:eastAsia="Times New Roman" w:cstheme="minorHAnsi"/>
          <w:sz w:val="24"/>
          <w:szCs w:val="24"/>
          <w:lang w:eastAsia="da-DK"/>
        </w:rPr>
        <w:t xml:space="preserve">helt overordnet </w:t>
      </w:r>
      <w:r w:rsidRPr="005314DD">
        <w:rPr>
          <w:rFonts w:eastAsia="Times New Roman" w:cstheme="minorHAnsi"/>
          <w:sz w:val="24"/>
          <w:szCs w:val="24"/>
          <w:lang w:eastAsia="da-DK"/>
        </w:rPr>
        <w:t>øje på?</w:t>
      </w:r>
    </w:p>
    <w:p w14:paraId="16B07DB7" w14:textId="2D624E83" w:rsidR="00EB2E62" w:rsidRDefault="00EB2E62" w:rsidP="00EB2E62">
      <w:pPr>
        <w:pStyle w:val="Listeafsnit"/>
        <w:numPr>
          <w:ilvl w:val="0"/>
          <w:numId w:val="1"/>
        </w:numPr>
        <w:spacing w:before="0" w:after="160" w:line="259" w:lineRule="auto"/>
        <w:rPr>
          <w:rFonts w:eastAsia="Times New Roman" w:cstheme="minorHAnsi"/>
          <w:sz w:val="24"/>
          <w:szCs w:val="24"/>
          <w:lang w:eastAsia="da-DK"/>
        </w:rPr>
      </w:pPr>
      <w:r>
        <w:rPr>
          <w:rFonts w:eastAsia="Times New Roman" w:cstheme="minorHAnsi"/>
          <w:sz w:val="24"/>
          <w:szCs w:val="24"/>
          <w:lang w:eastAsia="da-DK"/>
        </w:rPr>
        <w:t xml:space="preserve">Hvilke faglige samtaler skal personale og ledelse have med hinanden for at kunne løse den her opgave professionelt og ikke baseret på </w:t>
      </w:r>
      <w:r w:rsidR="00AC300F">
        <w:rPr>
          <w:rFonts w:eastAsia="Times New Roman" w:cstheme="minorHAnsi"/>
          <w:sz w:val="24"/>
          <w:szCs w:val="24"/>
          <w:lang w:eastAsia="da-DK"/>
        </w:rPr>
        <w:t xml:space="preserve">enkelte medarbejderes </w:t>
      </w:r>
      <w:r>
        <w:rPr>
          <w:rFonts w:eastAsia="Times New Roman" w:cstheme="minorHAnsi"/>
          <w:sz w:val="24"/>
          <w:szCs w:val="24"/>
          <w:lang w:eastAsia="da-DK"/>
        </w:rPr>
        <w:t>private synsninger?</w:t>
      </w:r>
    </w:p>
    <w:p w14:paraId="5BCFF107" w14:textId="77777777" w:rsidR="0028368A" w:rsidRDefault="00EB2E62" w:rsidP="0028368A">
      <w:pPr>
        <w:pStyle w:val="Listeafsnit"/>
        <w:numPr>
          <w:ilvl w:val="0"/>
          <w:numId w:val="1"/>
        </w:numPr>
        <w:spacing w:before="0" w:after="160" w:line="259" w:lineRule="auto"/>
        <w:rPr>
          <w:rFonts w:eastAsia="Times New Roman" w:cstheme="minorHAnsi"/>
          <w:sz w:val="24"/>
          <w:szCs w:val="24"/>
          <w:lang w:eastAsia="da-DK"/>
        </w:rPr>
      </w:pPr>
      <w:r>
        <w:rPr>
          <w:rFonts w:eastAsia="Times New Roman" w:cstheme="minorHAnsi"/>
          <w:sz w:val="24"/>
          <w:szCs w:val="24"/>
          <w:lang w:eastAsia="da-DK"/>
        </w:rPr>
        <w:t>Hvad tror du at det betyder for de unges brug og oplevelse af biblioteket, at de møder medarbejdere som Preben?</w:t>
      </w:r>
      <w:r w:rsidR="00FB1B08">
        <w:rPr>
          <w:rFonts w:eastAsia="Times New Roman" w:cstheme="minorHAnsi"/>
          <w:sz w:val="24"/>
          <w:szCs w:val="24"/>
          <w:lang w:eastAsia="da-DK"/>
        </w:rPr>
        <w:t xml:space="preserve"> </w:t>
      </w:r>
    </w:p>
    <w:p w14:paraId="23905117" w14:textId="535E7EB2" w:rsidR="00EB2E62" w:rsidRPr="0028368A" w:rsidRDefault="00EB2E62" w:rsidP="0028368A">
      <w:pPr>
        <w:pStyle w:val="Listeafsnit"/>
        <w:numPr>
          <w:ilvl w:val="0"/>
          <w:numId w:val="1"/>
        </w:numPr>
        <w:spacing w:before="0" w:after="160" w:line="259" w:lineRule="auto"/>
        <w:rPr>
          <w:rFonts w:eastAsia="Times New Roman" w:cstheme="minorHAnsi"/>
          <w:sz w:val="24"/>
          <w:szCs w:val="24"/>
          <w:lang w:eastAsia="da-DK"/>
        </w:rPr>
      </w:pPr>
      <w:r w:rsidRPr="0028368A">
        <w:rPr>
          <w:rFonts w:eastAsia="Times New Roman" w:cstheme="minorHAnsi"/>
          <w:sz w:val="24"/>
          <w:szCs w:val="24"/>
          <w:lang w:eastAsia="da-DK"/>
        </w:rPr>
        <w:t>Kom med konkre</w:t>
      </w:r>
      <w:r w:rsidR="00F16F43" w:rsidRPr="0028368A">
        <w:rPr>
          <w:rFonts w:eastAsia="Times New Roman" w:cstheme="minorHAnsi"/>
          <w:sz w:val="24"/>
          <w:szCs w:val="24"/>
          <w:lang w:eastAsia="da-DK"/>
        </w:rPr>
        <w:t>te</w:t>
      </w:r>
      <w:r w:rsidRPr="0028368A">
        <w:rPr>
          <w:rFonts w:eastAsia="Times New Roman" w:cstheme="minorHAnsi"/>
          <w:sz w:val="24"/>
          <w:szCs w:val="24"/>
          <w:lang w:eastAsia="da-DK"/>
        </w:rPr>
        <w:t xml:space="preserve"> forslag til</w:t>
      </w:r>
      <w:r w:rsidR="0028368A">
        <w:rPr>
          <w:rFonts w:eastAsia="Times New Roman" w:cstheme="minorHAnsi"/>
          <w:sz w:val="24"/>
          <w:szCs w:val="24"/>
          <w:lang w:eastAsia="da-DK"/>
        </w:rPr>
        <w:t>,</w:t>
      </w:r>
      <w:r w:rsidR="00F16F43" w:rsidRPr="0028368A">
        <w:rPr>
          <w:rFonts w:eastAsia="Times New Roman" w:cstheme="minorHAnsi"/>
          <w:sz w:val="24"/>
          <w:szCs w:val="24"/>
          <w:lang w:eastAsia="da-DK"/>
        </w:rPr>
        <w:t xml:space="preserve"> h</w:t>
      </w:r>
      <w:r w:rsidRPr="0028368A">
        <w:rPr>
          <w:rFonts w:eastAsia="Times New Roman" w:cstheme="minorHAnsi"/>
          <w:sz w:val="24"/>
          <w:szCs w:val="24"/>
          <w:lang w:eastAsia="da-DK"/>
        </w:rPr>
        <w:t xml:space="preserve">vordan man på den her arbejdsplads kan </w:t>
      </w:r>
      <w:r w:rsidR="00F16F43" w:rsidRPr="0028368A">
        <w:rPr>
          <w:rFonts w:eastAsia="Times New Roman" w:cstheme="minorHAnsi"/>
          <w:sz w:val="24"/>
          <w:szCs w:val="24"/>
          <w:lang w:eastAsia="da-DK"/>
        </w:rPr>
        <w:t xml:space="preserve">få faglige drøftelser </w:t>
      </w:r>
      <w:r w:rsidRPr="0028368A">
        <w:rPr>
          <w:rFonts w:eastAsia="Times New Roman" w:cstheme="minorHAnsi"/>
          <w:sz w:val="24"/>
          <w:szCs w:val="24"/>
          <w:lang w:eastAsia="da-DK"/>
        </w:rPr>
        <w:t>om, hvad det ”</w:t>
      </w:r>
      <w:r w:rsidRPr="0028368A">
        <w:rPr>
          <w:rFonts w:eastAsia="Times New Roman" w:cstheme="minorHAnsi"/>
          <w:i/>
          <w:iCs/>
          <w:sz w:val="24"/>
          <w:szCs w:val="24"/>
          <w:lang w:eastAsia="da-DK"/>
        </w:rPr>
        <w:t>at opføre sig ordentligt”</w:t>
      </w:r>
      <w:r w:rsidRPr="0028368A">
        <w:rPr>
          <w:rFonts w:eastAsia="Times New Roman" w:cstheme="minorHAnsi"/>
          <w:sz w:val="24"/>
          <w:szCs w:val="24"/>
          <w:lang w:eastAsia="da-DK"/>
        </w:rPr>
        <w:t xml:space="preserve"> betyder, samt hvornår noget er </w:t>
      </w:r>
      <w:r w:rsidRPr="0028368A">
        <w:rPr>
          <w:rFonts w:eastAsia="Times New Roman" w:cstheme="minorHAnsi"/>
          <w:i/>
          <w:iCs/>
          <w:sz w:val="24"/>
          <w:szCs w:val="24"/>
          <w:lang w:eastAsia="da-DK"/>
        </w:rPr>
        <w:t>larm</w:t>
      </w:r>
      <w:r w:rsidRPr="0028368A">
        <w:rPr>
          <w:rFonts w:eastAsia="Times New Roman" w:cstheme="minorHAnsi"/>
          <w:sz w:val="24"/>
          <w:szCs w:val="24"/>
          <w:lang w:eastAsia="da-DK"/>
        </w:rPr>
        <w:t xml:space="preserve">. </w:t>
      </w:r>
    </w:p>
    <w:p w14:paraId="7957EEC2" w14:textId="77777777" w:rsidR="00EB2E62" w:rsidRDefault="00EB2E62" w:rsidP="00EB2E62"/>
    <w:p w14:paraId="3D6F7D24" w14:textId="77777777" w:rsidR="00EB2E62" w:rsidRDefault="00EB2E62" w:rsidP="00EB2E62"/>
    <w:p w14:paraId="201E964D" w14:textId="77777777" w:rsidR="001D7AB7" w:rsidRDefault="001D7AB7"/>
    <w:sectPr w:rsidR="001D7AB7" w:rsidSect="00133C64">
      <w:footerReference w:type="default" r:id="rId5"/>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A0DF" w14:textId="77777777" w:rsidR="00000000" w:rsidRDefault="00000000">
    <w:pPr>
      <w:pStyle w:val="Sidefod"/>
    </w:pPr>
    <w:r>
      <w:t>Sussi Nyled</w:t>
    </w:r>
    <w:r>
      <w:ptab w:relativeTo="margin" w:alignment="center" w:leader="none"/>
    </w:r>
    <w:r>
      <w:t>Trivsel, samarbejde og engagement</w:t>
    </w:r>
    <w:r>
      <w:ptab w:relativeTo="margin" w:alignment="right" w:leader="none"/>
    </w:r>
    <w:r>
      <w:t>www.sussi.nyled.dk</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07933"/>
    <w:multiLevelType w:val="hybridMultilevel"/>
    <w:tmpl w:val="E600381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4407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62"/>
    <w:rsid w:val="001D7AB7"/>
    <w:rsid w:val="0028368A"/>
    <w:rsid w:val="00AC300F"/>
    <w:rsid w:val="00EB2E62"/>
    <w:rsid w:val="00F16F43"/>
    <w:rsid w:val="00FB1B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1038"/>
  <w15:chartTrackingRefBased/>
  <w15:docId w15:val="{DFC3C0EE-F3CA-499B-9E49-66A98AFA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2"/>
    <w:pPr>
      <w:spacing w:before="100" w:after="200" w:line="276" w:lineRule="auto"/>
    </w:pPr>
    <w:rPr>
      <w:rFonts w:eastAsiaTheme="minorEastAsia"/>
      <w:kern w:val="0"/>
      <w:sz w:val="20"/>
      <w:szCs w:val="20"/>
      <w14:ligatures w14:val="none"/>
    </w:rPr>
  </w:style>
  <w:style w:type="paragraph" w:styleId="Overskrift1">
    <w:name w:val="heading 1"/>
    <w:basedOn w:val="Normal"/>
    <w:next w:val="Normal"/>
    <w:link w:val="Overskrift1Tegn"/>
    <w:uiPriority w:val="9"/>
    <w:qFormat/>
    <w:rsid w:val="00EB2E6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EB2E6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2E62"/>
    <w:rPr>
      <w:rFonts w:eastAsiaTheme="minorEastAsia"/>
      <w:caps/>
      <w:color w:val="FFFFFF" w:themeColor="background1"/>
      <w:spacing w:val="15"/>
      <w:kern w:val="0"/>
      <w:shd w:val="clear" w:color="auto" w:fill="4472C4" w:themeFill="accent1"/>
      <w14:ligatures w14:val="none"/>
    </w:rPr>
  </w:style>
  <w:style w:type="character" w:customStyle="1" w:styleId="Overskrift2Tegn">
    <w:name w:val="Overskrift 2 Tegn"/>
    <w:basedOn w:val="Standardskrifttypeiafsnit"/>
    <w:link w:val="Overskrift2"/>
    <w:uiPriority w:val="9"/>
    <w:rsid w:val="00EB2E62"/>
    <w:rPr>
      <w:rFonts w:eastAsiaTheme="minorEastAsia"/>
      <w:caps/>
      <w:spacing w:val="15"/>
      <w:kern w:val="0"/>
      <w:sz w:val="20"/>
      <w:szCs w:val="20"/>
      <w:shd w:val="clear" w:color="auto" w:fill="D9E2F3" w:themeFill="accent1" w:themeFillTint="33"/>
      <w14:ligatures w14:val="none"/>
    </w:rPr>
  </w:style>
  <w:style w:type="paragraph" w:styleId="Listeafsnit">
    <w:name w:val="List Paragraph"/>
    <w:basedOn w:val="Normal"/>
    <w:uiPriority w:val="34"/>
    <w:qFormat/>
    <w:rsid w:val="00EB2E62"/>
    <w:pPr>
      <w:ind w:left="720"/>
      <w:contextualSpacing/>
    </w:pPr>
  </w:style>
  <w:style w:type="paragraph" w:styleId="Sidefod">
    <w:name w:val="footer"/>
    <w:basedOn w:val="Normal"/>
    <w:link w:val="SidefodTegn"/>
    <w:uiPriority w:val="99"/>
    <w:unhideWhenUsed/>
    <w:rsid w:val="00EB2E6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B2E62"/>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148</Words>
  <Characters>903</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Sussi Nyled</dc:creator>
  <cp:keywords/>
  <dc:description/>
  <cp:lastModifiedBy>Sussi Nyled</cp:lastModifiedBy>
  <cp:revision>5</cp:revision>
  <dcterms:created xsi:type="dcterms:W3CDTF">2023-09-19T10:38:00Z</dcterms:created>
  <dcterms:modified xsi:type="dcterms:W3CDTF">2023-09-19T10:49:00Z</dcterms:modified>
</cp:coreProperties>
</file>